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F9B5" w14:textId="77777777" w:rsidR="00003E30" w:rsidRPr="00747D35" w:rsidRDefault="00003E30" w:rsidP="00003E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47D35">
        <w:rPr>
          <w:rFonts w:ascii="Times New Roman" w:hAnsi="Times New Roman" w:cs="Times New Roman"/>
          <w:b/>
          <w:bCs/>
          <w:color w:val="000000" w:themeColor="text1"/>
        </w:rPr>
        <w:t>БАТАЛГАА</w:t>
      </w:r>
    </w:p>
    <w:p w14:paraId="20EC9B54" w14:textId="3EFF71A7" w:rsidR="00003E30" w:rsidRPr="00276D23" w:rsidRDefault="00003E30" w:rsidP="00003E30">
      <w:pPr>
        <w:jc w:val="both"/>
        <w:rPr>
          <w:rFonts w:ascii="Times New Roman" w:hAnsi="Times New Roman" w:cs="Times New Roman"/>
          <w:color w:val="000000" w:themeColor="text1"/>
          <w:lang w:val="mn-MN"/>
        </w:rPr>
      </w:pPr>
      <w:proofErr w:type="spellStart"/>
      <w:r w:rsidRPr="00C03D4F">
        <w:rPr>
          <w:rFonts w:ascii="Times New Roman" w:hAnsi="Times New Roman" w:cs="Times New Roman"/>
          <w:color w:val="000000" w:themeColor="text1"/>
        </w:rPr>
        <w:t>Огноо</w:t>
      </w:r>
      <w:proofErr w:type="spellEnd"/>
      <w:r w:rsidRPr="00C03D4F">
        <w:rPr>
          <w:rFonts w:ascii="Times New Roman" w:hAnsi="Times New Roman" w:cs="Times New Roman"/>
          <w:color w:val="000000" w:themeColor="text1"/>
        </w:rPr>
        <w:t>: 20</w:t>
      </w:r>
      <w:r>
        <w:rPr>
          <w:rFonts w:ascii="Times New Roman" w:hAnsi="Times New Roman" w:cs="Times New Roman"/>
          <w:color w:val="000000" w:themeColor="text1"/>
        </w:rPr>
        <w:t>2</w:t>
      </w:r>
      <w:r w:rsidR="00276D23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  <w:lang w:val="mn-MN"/>
        </w:rPr>
        <w:t>-.....-......</w:t>
      </w:r>
      <w:r>
        <w:rPr>
          <w:rFonts w:ascii="Times New Roman" w:hAnsi="Times New Roman" w:cs="Times New Roman"/>
          <w:color w:val="000000" w:themeColor="text1"/>
          <w:lang w:val="mn-MN"/>
        </w:rPr>
        <w:tab/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 xml:space="preserve">                                                                                                      Улаанбаатар хот </w:t>
      </w:r>
    </w:p>
    <w:p w14:paraId="300FA1AF" w14:textId="7FB38C91" w:rsidR="00003E30" w:rsidRPr="00276D23" w:rsidRDefault="00003E30" w:rsidP="00003E30">
      <w:pPr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  <w:r w:rsidRPr="00276D23">
        <w:rPr>
          <w:rFonts w:ascii="Times New Roman" w:hAnsi="Times New Roman" w:cs="Times New Roman"/>
          <w:color w:val="000000" w:themeColor="text1"/>
          <w:lang w:val="mn-MN"/>
        </w:rPr>
        <w:t xml:space="preserve">Миний бие </w:t>
      </w:r>
      <w:r w:rsidRPr="00C03D4F">
        <w:rPr>
          <w:rFonts w:ascii="Times New Roman" w:hAnsi="Times New Roman" w:cs="Times New Roman"/>
          <w:color w:val="000000" w:themeColor="text1"/>
          <w:lang w:val="mn-MN"/>
        </w:rPr>
        <w:t>..........................</w:t>
      </w:r>
      <w:r>
        <w:rPr>
          <w:rFonts w:ascii="Times New Roman" w:hAnsi="Times New Roman" w:cs="Times New Roman"/>
          <w:color w:val="000000" w:themeColor="text1"/>
          <w:lang w:val="mn-MN"/>
        </w:rPr>
        <w:t xml:space="preserve"> </w:t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>овогтой</w:t>
      </w:r>
      <w:r>
        <w:rPr>
          <w:rFonts w:ascii="Times New Roman" w:hAnsi="Times New Roman" w:cs="Times New Roman"/>
          <w:color w:val="000000" w:themeColor="text1"/>
          <w:lang w:val="mn-MN"/>
        </w:rPr>
        <w:t xml:space="preserve"> </w:t>
      </w:r>
      <w:r w:rsidRPr="00C03D4F">
        <w:rPr>
          <w:rFonts w:ascii="Times New Roman" w:hAnsi="Times New Roman" w:cs="Times New Roman"/>
          <w:color w:val="000000" w:themeColor="text1"/>
          <w:lang w:val="mn-MN"/>
        </w:rPr>
        <w:t>...................................</w:t>
      </w:r>
      <w:r>
        <w:rPr>
          <w:rFonts w:ascii="Times New Roman" w:hAnsi="Times New Roman" w:cs="Times New Roman"/>
          <w:color w:val="000000" w:themeColor="text1"/>
          <w:lang w:val="mn-MN"/>
        </w:rPr>
        <w:t xml:space="preserve"> </w:t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>нь</w:t>
      </w:r>
      <w:r>
        <w:rPr>
          <w:rFonts w:ascii="Times New Roman" w:hAnsi="Times New Roman" w:cs="Times New Roman"/>
          <w:color w:val="000000" w:themeColor="text1"/>
          <w:lang w:val="mn-MN"/>
        </w:rPr>
        <w:t xml:space="preserve"> </w:t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>Тусгай зориулалтын компанийн Төлөөлөн Удирдах Зөвлөлийн хараат бус гишүүнд нэр дэвшигчийн хувьд дор дурдсан асуултуудад үнэн зөв хариулсан болохыг бат</w:t>
      </w:r>
      <w:r w:rsidR="00747D35">
        <w:rPr>
          <w:rFonts w:ascii="Times New Roman" w:hAnsi="Times New Roman" w:cs="Times New Roman"/>
          <w:color w:val="000000" w:themeColor="text1"/>
          <w:lang w:val="mn-MN"/>
        </w:rPr>
        <w:t>ал</w:t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 xml:space="preserve">ж байна.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947"/>
        <w:gridCol w:w="1979"/>
        <w:gridCol w:w="1974"/>
      </w:tblGrid>
      <w:tr w:rsidR="00003E30" w:rsidRPr="00C03D4F" w14:paraId="69BC9D47" w14:textId="77777777" w:rsidTr="00747D35">
        <w:trPr>
          <w:trHeight w:val="627"/>
        </w:trPr>
        <w:tc>
          <w:tcPr>
            <w:tcW w:w="445" w:type="dxa"/>
            <w:shd w:val="clear" w:color="auto" w:fill="auto"/>
            <w:vAlign w:val="center"/>
          </w:tcPr>
          <w:p w14:paraId="13044FF7" w14:textId="7C9F4538" w:rsidR="00003E30" w:rsidRPr="00003E30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003E30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277C7A8B" w14:textId="79840E59" w:rsidR="00003E30" w:rsidRPr="00003E30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003E30">
              <w:rPr>
                <w:rFonts w:ascii="Times New Roman" w:hAnsi="Times New Roman" w:cs="Times New Roman"/>
                <w:b/>
                <w:bCs/>
                <w:lang w:val="mn-MN"/>
              </w:rPr>
              <w:t>ТУЗ-ИЙН ХАРААТ БУС ГИШҮҮНД ТАВИГДАХ ШАЛГУУР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F6E3DA6" w14:textId="2A2AC4EF" w:rsidR="00003E30" w:rsidRPr="00003E30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003E30">
              <w:rPr>
                <w:rFonts w:ascii="Times New Roman" w:hAnsi="Times New Roman" w:cs="Times New Roman"/>
                <w:b/>
                <w:bCs/>
                <w:lang w:val="mn-MN"/>
              </w:rPr>
              <w:t>ХАРИУЛТ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34002EA" w14:textId="5B515D1A" w:rsidR="00003E30" w:rsidRPr="00003E30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003E30">
              <w:rPr>
                <w:rFonts w:ascii="Times New Roman" w:hAnsi="Times New Roman" w:cs="Times New Roman"/>
                <w:b/>
                <w:bCs/>
                <w:lang w:val="mn-MN"/>
              </w:rPr>
              <w:t>ТАЙЛБАР</w:t>
            </w:r>
          </w:p>
        </w:tc>
      </w:tr>
      <w:tr w:rsidR="00003E30" w:rsidRPr="00C03D4F" w14:paraId="46BCA1D6" w14:textId="77777777" w:rsidTr="00747D35">
        <w:tc>
          <w:tcPr>
            <w:tcW w:w="445" w:type="dxa"/>
            <w:shd w:val="clear" w:color="auto" w:fill="auto"/>
            <w:vAlign w:val="center"/>
          </w:tcPr>
          <w:p w14:paraId="03EA9792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59C5694B" w14:textId="2085D282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Өөрөө, эсхүл нэгдмэл сонирхолтой этгээдтэй хамтран компанийн энгийн хувьцааны таваас дээш хувийг эзэмшдэг 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565575D" w14:textId="48E990E7" w:rsidR="00003E30" w:rsidRPr="00C03D4F" w:rsidRDefault="00003E30" w:rsidP="00747D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1BD53A98" w14:textId="77777777" w:rsidR="00003E30" w:rsidRPr="00C03D4F" w:rsidRDefault="00003E30" w:rsidP="00747D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5E358859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74327877" w14:textId="77777777" w:rsidTr="00747D35">
        <w:tc>
          <w:tcPr>
            <w:tcW w:w="445" w:type="dxa"/>
            <w:shd w:val="clear" w:color="auto" w:fill="auto"/>
            <w:vAlign w:val="center"/>
          </w:tcPr>
          <w:p w14:paraId="4D9970F9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2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128FDF52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Өөрөө, эсхүл нэгдмэл сонирхолтой этгээд нь компанийн болон компани оролцогч нь болж байгаа компанийн нэгдлийн бусад оролцогчид ажил, албан тушаал эрхэлдэггүй, эсхүл сүүлийн 3 жилийн хугацаанд ажил, албан тушаал эрхэлж бай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сан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476FE9E" w14:textId="4368D94A" w:rsidR="00003E30" w:rsidRPr="00C03D4F" w:rsidRDefault="00003E30" w:rsidP="00747D3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5412C538" w14:textId="77777777" w:rsidR="00003E30" w:rsidRPr="00C03D4F" w:rsidRDefault="00003E30" w:rsidP="00747D3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6F24DCAB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50D7A09A" w14:textId="77777777" w:rsidTr="00747D35">
        <w:tc>
          <w:tcPr>
            <w:tcW w:w="445" w:type="dxa"/>
            <w:shd w:val="clear" w:color="auto" w:fill="auto"/>
            <w:vAlign w:val="center"/>
          </w:tcPr>
          <w:p w14:paraId="4F44603F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3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D2D23D6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Төрийн үйлчилгээнийхээс бусад төрийн алба хашдаг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7C47F25" w14:textId="77777777" w:rsidR="00003E30" w:rsidRPr="00C03D4F" w:rsidRDefault="00003E30" w:rsidP="00747D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684E5CF8" w14:textId="77777777" w:rsidR="00003E30" w:rsidRPr="00C03D4F" w:rsidRDefault="00003E30" w:rsidP="00747D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21518E95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6500B2D6" w14:textId="77777777" w:rsidTr="00747D35">
        <w:tc>
          <w:tcPr>
            <w:tcW w:w="445" w:type="dxa"/>
            <w:shd w:val="clear" w:color="auto" w:fill="auto"/>
            <w:vAlign w:val="center"/>
          </w:tcPr>
          <w:p w14:paraId="7B390FCE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4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57204633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ru-RU"/>
              </w:rPr>
              <w:t>Компанитай бизнесийн аливаа холбоо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той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C31EFD1" w14:textId="77777777" w:rsidR="00003E30" w:rsidRPr="00C03D4F" w:rsidRDefault="00003E30" w:rsidP="00747D3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72C9DDDE" w14:textId="77777777" w:rsidR="00003E30" w:rsidRPr="00C03D4F" w:rsidRDefault="00003E30" w:rsidP="00747D3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45518FA6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0FF40C9A" w14:textId="77777777" w:rsidTr="00747D35">
        <w:tc>
          <w:tcPr>
            <w:tcW w:w="445" w:type="dxa"/>
            <w:shd w:val="clear" w:color="auto" w:fill="auto"/>
            <w:vAlign w:val="center"/>
          </w:tcPr>
          <w:p w14:paraId="66D9AC48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5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47B33F9D" w14:textId="1A1A43CF" w:rsidR="00003E30" w:rsidRPr="00276D23" w:rsidRDefault="003C5298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А</w:t>
            </w:r>
            <w:r w:rsidR="00003E30"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нхны үүрэг гүйцэтгүүлэгч, үүсгэн байгуулагч, худалдагч, тэдгээрийн хувьцаа эзэмшигч, эрх бүхий албан тушаалтан болон тэдгээрийн гэр бүлийн гишүүн</w:t>
            </w:r>
            <w:r w:rsidR="00003E30"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29C54BC" w14:textId="77777777" w:rsidR="00003E30" w:rsidRPr="00C03D4F" w:rsidRDefault="00003E30" w:rsidP="00747D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026B7CF4" w14:textId="77777777" w:rsidR="00003E30" w:rsidRPr="00C03D4F" w:rsidRDefault="00003E30" w:rsidP="00747D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70A54925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3F6EBE8F" w14:textId="77777777" w:rsidTr="00747D35">
        <w:tc>
          <w:tcPr>
            <w:tcW w:w="445" w:type="dxa"/>
            <w:shd w:val="clear" w:color="auto" w:fill="auto"/>
            <w:vAlign w:val="center"/>
          </w:tcPr>
          <w:p w14:paraId="0178BBB8" w14:textId="7072CD5E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6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FC63207" w14:textId="63E6FBFD" w:rsidR="00003E30" w:rsidRPr="00276D23" w:rsidRDefault="003C5298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Э</w:t>
            </w:r>
            <w:r w:rsidR="00003E30"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дийн засаг, эрх зүй, нягтлан бодох бүртгэл, банк, санхүү, хөрөнгийн зах зээлийн аль нэг чиглэлээр мэргэжил эзэмшсэн, тухайн салбарт 5-аас доошгүй жил ажиллас</w:t>
            </w:r>
            <w:r w:rsidR="00003E30"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ан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179E227" w14:textId="2864D0E3" w:rsidR="00003E30" w:rsidRPr="00C03D4F" w:rsidRDefault="00003E30" w:rsidP="00747D3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7BE5CC91" w14:textId="77777777" w:rsidR="00003E30" w:rsidRPr="00C03D4F" w:rsidRDefault="00003E30" w:rsidP="00747D3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39E5C977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1550B4AC" w14:textId="77777777" w:rsidTr="00747D35">
        <w:tc>
          <w:tcPr>
            <w:tcW w:w="445" w:type="dxa"/>
            <w:shd w:val="clear" w:color="auto" w:fill="auto"/>
            <w:vAlign w:val="center"/>
          </w:tcPr>
          <w:p w14:paraId="2F291231" w14:textId="75F3B569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7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55ABBF4F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Компанийн эрх ашигт бүрэн нийцүүлэн ажиллах чадвар, бие даан шийдвэр гаргахад нөлөөлөх боломжтой аливаа ажил хэргийн эсхүл МИК ОССК-тай холбоотой бусад харилцаа холбооноос ангид бай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8D72DEA" w14:textId="43F001D6" w:rsidR="00003E30" w:rsidRPr="00C03D4F" w:rsidRDefault="00003E30" w:rsidP="00747D3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32093948" w14:textId="77777777" w:rsidR="00003E30" w:rsidRPr="00C03D4F" w:rsidRDefault="00003E30" w:rsidP="00747D3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26E75FBE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2963F67B" w14:textId="77777777" w:rsidTr="00747D35">
        <w:tc>
          <w:tcPr>
            <w:tcW w:w="445" w:type="dxa"/>
            <w:shd w:val="clear" w:color="auto" w:fill="auto"/>
            <w:vAlign w:val="center"/>
          </w:tcPr>
          <w:p w14:paraId="542FEA3F" w14:textId="4A5BA8E0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8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4D3A62D4" w14:textId="3E27900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Компанийн засаглалын чиглэлээр сургалтад хамрагдаж, гэрчилгээ авсан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3EE4717" w14:textId="69834E6C" w:rsidR="00003E30" w:rsidRPr="00C03D4F" w:rsidRDefault="00003E30" w:rsidP="00747D3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772A22A8" w14:textId="77777777" w:rsidR="00003E30" w:rsidRPr="00C03D4F" w:rsidRDefault="00003E30" w:rsidP="00747D3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2680770D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2478A0E3" w14:textId="77777777" w:rsidTr="00747D35">
        <w:tc>
          <w:tcPr>
            <w:tcW w:w="445" w:type="dxa"/>
            <w:shd w:val="clear" w:color="auto" w:fill="auto"/>
            <w:vAlign w:val="center"/>
          </w:tcPr>
          <w:p w14:paraId="25716153" w14:textId="536DF7AA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9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9AF7683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Шударга, хариуцлагатай, ажлын ёс зүйтэй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, х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өрөнгө оруулагчдын ашиг сонирхлыг хамгаалахын төлөө ажиллах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, б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изнесийн шийдвэр гаргах, дүн шинжилгээ хийх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,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б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агаар ажиллах, манлайлан ажиллах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зэрэг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ур чадвартай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B622C66" w14:textId="77777777" w:rsidR="00003E30" w:rsidRPr="00C03D4F" w:rsidRDefault="00003E30" w:rsidP="00747D3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704E105B" w14:textId="77777777" w:rsidR="00003E30" w:rsidRPr="00C03D4F" w:rsidRDefault="00003E30" w:rsidP="00747D3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7DD661F3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3220F277" w14:textId="77777777" w:rsidTr="00747D35">
        <w:tc>
          <w:tcPr>
            <w:tcW w:w="445" w:type="dxa"/>
            <w:shd w:val="clear" w:color="auto" w:fill="auto"/>
            <w:vAlign w:val="center"/>
          </w:tcPr>
          <w:p w14:paraId="42C0F6D0" w14:textId="16BB3386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lastRenderedPageBreak/>
              <w:t>10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7FC954F0" w14:textId="46817E6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МИК-тай өрсөлдөгч хуулийн этгээдийн хувьцаа эзэмшигч, гүйцэтгэх захирал, эрх бүхий албан тушаалтнаар ажилладаг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9CC710C" w14:textId="77777777" w:rsidR="00003E30" w:rsidRPr="00C03D4F" w:rsidRDefault="00003E30" w:rsidP="00747D3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6319CEEC" w14:textId="77777777" w:rsidR="00003E30" w:rsidRPr="00C03D4F" w:rsidRDefault="00003E30" w:rsidP="00747D3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70240D59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60E9" w:rsidRPr="00C03D4F" w14:paraId="609718E4" w14:textId="77777777" w:rsidTr="00747D35">
        <w:tc>
          <w:tcPr>
            <w:tcW w:w="445" w:type="dxa"/>
            <w:shd w:val="clear" w:color="auto" w:fill="auto"/>
            <w:vAlign w:val="center"/>
          </w:tcPr>
          <w:p w14:paraId="5B954C99" w14:textId="6E5902AF" w:rsidR="007460E9" w:rsidRPr="00C03D4F" w:rsidRDefault="007460E9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9A86DD7" w14:textId="58C555EE" w:rsidR="007460E9" w:rsidRPr="007460E9" w:rsidRDefault="007460E9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Компани эсвэл түүний нэгдмэл сониролтой этгээдэд зөвлөх үйлчилгээ үзүүлдэг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9A0E329" w14:textId="77777777" w:rsidR="007460E9" w:rsidRPr="007460E9" w:rsidRDefault="007460E9" w:rsidP="00CC27F6">
            <w:pPr>
              <w:pStyle w:val="ListParagraph"/>
              <w:spacing w:after="0" w:line="360" w:lineRule="auto"/>
              <w:ind w:left="3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proofErr w:type="spellStart"/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1D8A85EF" w14:textId="1C377211" w:rsidR="007460E9" w:rsidRPr="00C03D4F" w:rsidRDefault="007460E9" w:rsidP="00CC27F6">
            <w:pPr>
              <w:pStyle w:val="ListParagraph"/>
              <w:spacing w:after="0" w:line="360" w:lineRule="auto"/>
              <w:ind w:left="3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proofErr w:type="spellStart"/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6640D779" w14:textId="77777777" w:rsidR="007460E9" w:rsidRPr="00C03D4F" w:rsidRDefault="007460E9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68CCE399" w14:textId="77777777" w:rsidTr="00747D35">
        <w:tc>
          <w:tcPr>
            <w:tcW w:w="445" w:type="dxa"/>
            <w:shd w:val="clear" w:color="auto" w:fill="auto"/>
            <w:vAlign w:val="center"/>
          </w:tcPr>
          <w:p w14:paraId="35027EB2" w14:textId="20B34845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2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3BC346BC" w14:textId="77777777" w:rsidR="00003E30" w:rsidRPr="00844DE1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Эдийн засаг, албан тушаалын, санхүү, татвар, үнэт цаасны зах зээлийн үйл ажиллагаатай холбоотой хэрэг үйлдэж эрүүгийн болон захиргааны шийтгэл хүлээсэн </w:t>
            </w: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D7D6C7E" w14:textId="77777777" w:rsidR="00003E30" w:rsidRPr="00C03D4F" w:rsidRDefault="00003E30" w:rsidP="00747D3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166" w:hanging="4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5FB80194" w14:textId="77777777" w:rsidR="00003E30" w:rsidRPr="00C03D4F" w:rsidRDefault="00003E30" w:rsidP="00747D3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166" w:hanging="4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31216282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1A825947" w14:textId="77777777" w:rsidTr="00747D35">
        <w:tc>
          <w:tcPr>
            <w:tcW w:w="445" w:type="dxa"/>
            <w:shd w:val="clear" w:color="auto" w:fill="auto"/>
            <w:vAlign w:val="center"/>
          </w:tcPr>
          <w:p w14:paraId="174464A3" w14:textId="217A128E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3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35D584F3" w14:textId="4058BEAE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Т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овлогдсон цагт </w:t>
            </w: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ТУЗ-</w:t>
            </w:r>
            <w:r w:rsidR="003C5298">
              <w:rPr>
                <w:rFonts w:ascii="Times New Roman" w:hAnsi="Times New Roman" w:cs="Times New Roman"/>
                <w:color w:val="000000" w:themeColor="text1"/>
                <w:lang w:val="mn-MN"/>
              </w:rPr>
              <w:t>ий</w:t>
            </w: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н хуралд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саадгүйгээр хүрэлцэн </w:t>
            </w: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ирэх боломжтой 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B5A3FE8" w14:textId="77777777" w:rsidR="00003E30" w:rsidRPr="00C03D4F" w:rsidRDefault="00003E30" w:rsidP="00747D3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30529B1F" w14:textId="77777777" w:rsidR="00003E30" w:rsidRPr="00C03D4F" w:rsidRDefault="00003E30" w:rsidP="00747D3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6C15C70E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7A7B" w:rsidRPr="00C03D4F" w14:paraId="7504596A" w14:textId="77777777" w:rsidTr="00747D35">
        <w:tc>
          <w:tcPr>
            <w:tcW w:w="445" w:type="dxa"/>
            <w:shd w:val="clear" w:color="auto" w:fill="auto"/>
            <w:vAlign w:val="center"/>
          </w:tcPr>
          <w:p w14:paraId="55F3E11E" w14:textId="5A078EBF" w:rsidR="00967A7B" w:rsidRPr="00C03D4F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4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8102ACC" w14:textId="1B131F26" w:rsidR="00967A7B" w:rsidRDefault="00967A7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967A7B">
              <w:rPr>
                <w:rFonts w:ascii="Times New Roman" w:hAnsi="Times New Roman" w:cs="Times New Roman"/>
                <w:color w:val="000000" w:themeColor="text1"/>
                <w:lang w:val="mn-MN"/>
              </w:rPr>
              <w:t>Төрийн болон нутгийн захиргааны байгууллага, цэрэг, цагдаа, шүүх, прокурорын байгууллагад удирдах албан тушаал хашдаг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0CC83D0" w14:textId="77777777" w:rsidR="00967A7B" w:rsidRPr="00967A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proofErr w:type="spellStart"/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6F4680FD" w14:textId="10E982DB" w:rsidR="00967A7B" w:rsidRPr="00C03D4F" w:rsidRDefault="00967A7B" w:rsidP="00967A7B">
            <w:pPr>
              <w:pStyle w:val="ListParagraph"/>
              <w:spacing w:after="0" w:line="360" w:lineRule="auto"/>
              <w:ind w:left="166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proofErr w:type="spellStart"/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7ECF628B" w14:textId="77777777" w:rsidR="00967A7B" w:rsidRPr="00C03D4F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7A7B" w:rsidRPr="00C03D4F" w14:paraId="7AC9B18F" w14:textId="77777777" w:rsidTr="00747D35">
        <w:tc>
          <w:tcPr>
            <w:tcW w:w="445" w:type="dxa"/>
            <w:shd w:val="clear" w:color="auto" w:fill="auto"/>
            <w:vAlign w:val="center"/>
          </w:tcPr>
          <w:p w14:paraId="00A94C5E" w14:textId="5A64AD43" w:rsidR="00967A7B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5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79E35EE1" w14:textId="37AA9D90" w:rsidR="00967A7B" w:rsidRPr="00967A7B" w:rsidRDefault="00967A7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Ял шийтгэл эдэлж байгаа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D597D60" w14:textId="77777777" w:rsidR="00967A7B" w:rsidRPr="00967A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proofErr w:type="spellStart"/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22BBC871" w14:textId="7D2BA7CF" w:rsidR="00967A7B" w:rsidRPr="00967A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proofErr w:type="spellStart"/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190548E1" w14:textId="77777777" w:rsidR="00967A7B" w:rsidRPr="00C03D4F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85D3B" w:rsidRPr="00585D3B" w14:paraId="46B55659" w14:textId="77777777" w:rsidTr="00747D35">
        <w:tc>
          <w:tcPr>
            <w:tcW w:w="445" w:type="dxa"/>
            <w:shd w:val="clear" w:color="auto" w:fill="auto"/>
            <w:vAlign w:val="center"/>
          </w:tcPr>
          <w:p w14:paraId="3D0F4A2F" w14:textId="630BBCE2" w:rsidR="00585D3B" w:rsidRPr="00585D3B" w:rsidRDefault="00585D3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E9DC558" w14:textId="7A0A6BA3" w:rsidR="00585D3B" w:rsidRDefault="00585D3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Санхүүгийн зохицуулах хорооноос тогтоосон тохиромжтой этгээдийн шалгуурын хангаж байгаа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BADEFC0" w14:textId="77777777" w:rsidR="00585D3B" w:rsidRPr="00967A7B" w:rsidRDefault="00585D3B" w:rsidP="00585D3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proofErr w:type="spellStart"/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  <w:proofErr w:type="spellEnd"/>
          </w:p>
          <w:p w14:paraId="55A88A66" w14:textId="0AD387CC" w:rsidR="00585D3B" w:rsidRPr="00585D3B" w:rsidRDefault="00585D3B" w:rsidP="00585D3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proofErr w:type="spellStart"/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  <w:proofErr w:type="spellEnd"/>
          </w:p>
        </w:tc>
        <w:tc>
          <w:tcPr>
            <w:tcW w:w="1974" w:type="dxa"/>
            <w:vAlign w:val="center"/>
          </w:tcPr>
          <w:p w14:paraId="3DD24532" w14:textId="77777777" w:rsidR="00585D3B" w:rsidRPr="00585D3B" w:rsidRDefault="00585D3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11837B" w14:textId="77777777" w:rsidR="00747D35" w:rsidRDefault="00747D35" w:rsidP="00747D3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</w:p>
    <w:p w14:paraId="6DA70752" w14:textId="4BD784E1" w:rsidR="00747D35" w:rsidRDefault="00747D35" w:rsidP="00747D3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  <w:r>
        <w:rPr>
          <w:rFonts w:ascii="Times New Roman" w:hAnsi="Times New Roman" w:cs="Times New Roman"/>
          <w:color w:val="000000" w:themeColor="text1"/>
          <w:lang w:val="mn-MN"/>
        </w:rPr>
        <w:t xml:space="preserve">Баталгаа гаргасан этгээд нь баталгаанд тусгагдсан мэдээллийг буруу мэдээллэсний улмаас үүссэн хохирлыг өөрөө бүрэн хариуцна. </w:t>
      </w:r>
    </w:p>
    <w:p w14:paraId="3BD0C448" w14:textId="77777777" w:rsidR="00747D35" w:rsidRPr="00276D23" w:rsidRDefault="00747D35" w:rsidP="00747D35">
      <w:pPr>
        <w:jc w:val="both"/>
        <w:rPr>
          <w:rFonts w:ascii="Times New Roman" w:hAnsi="Times New Roman" w:cs="Times New Roman"/>
          <w:color w:val="000000" w:themeColor="text1"/>
          <w:lang w:val="mn-MN"/>
        </w:rPr>
      </w:pPr>
    </w:p>
    <w:p w14:paraId="5306E2C9" w14:textId="77777777" w:rsidR="00747D35" w:rsidRDefault="00747D35" w:rsidP="00747D35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Баталгаа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гаргасан</w:t>
      </w:r>
      <w:proofErr w:type="spellEnd"/>
      <w:r>
        <w:rPr>
          <w:rFonts w:ascii="Times New Roman" w:hAnsi="Times New Roman" w:cs="Times New Roman"/>
          <w:color w:val="000000" w:themeColor="text1"/>
        </w:rPr>
        <w:t>:   _____________ /</w:t>
      </w:r>
      <w:proofErr w:type="spellStart"/>
      <w:r>
        <w:rPr>
          <w:rFonts w:ascii="Times New Roman" w:hAnsi="Times New Roman" w:cs="Times New Roman"/>
          <w:color w:val="000000" w:themeColor="text1"/>
        </w:rPr>
        <w:t>гарын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үсэг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</w:p>
    <w:p w14:paraId="217074AD" w14:textId="77777777" w:rsidR="008C0400" w:rsidRDefault="008C0400" w:rsidP="00003E30">
      <w:pPr>
        <w:jc w:val="both"/>
      </w:pPr>
    </w:p>
    <w:sectPr w:rsidR="008C0400" w:rsidSect="004A2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CE81" w14:textId="77777777" w:rsidR="00321F54" w:rsidRDefault="00321F54" w:rsidP="00003E30">
      <w:pPr>
        <w:spacing w:after="0" w:line="240" w:lineRule="auto"/>
      </w:pPr>
      <w:r>
        <w:separator/>
      </w:r>
    </w:p>
  </w:endnote>
  <w:endnote w:type="continuationSeparator" w:id="0">
    <w:p w14:paraId="11D93ADF" w14:textId="77777777" w:rsidR="00321F54" w:rsidRDefault="00321F54" w:rsidP="0000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155A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B94FF6" wp14:editId="2B3D6EC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2" name="Text Box 2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AF595" w14:textId="77777777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94F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★★★ АЛБАНЫ НУУЦ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DCAF595" w14:textId="77777777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FF8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CF9D09" wp14:editId="2DC84CD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3" name="Text Box 3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C909A" w14:textId="77777777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F9D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★★★ АЛБАНЫ НУУЦ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5FC909A" w14:textId="77777777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9E1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37D327" wp14:editId="10AC683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1" name="Text Box 1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6F94C" w14:textId="77777777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7D3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★★★ АЛБАНЫ НУУЦ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26F94C" w14:textId="77777777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72AB" w14:textId="77777777" w:rsidR="00321F54" w:rsidRDefault="00321F54" w:rsidP="00003E30">
      <w:pPr>
        <w:spacing w:after="0" w:line="240" w:lineRule="auto"/>
      </w:pPr>
      <w:r>
        <w:separator/>
      </w:r>
    </w:p>
  </w:footnote>
  <w:footnote w:type="continuationSeparator" w:id="0">
    <w:p w14:paraId="5B1F4962" w14:textId="77777777" w:rsidR="00321F54" w:rsidRDefault="00321F54" w:rsidP="0000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731" w14:textId="77777777" w:rsidR="00003E30" w:rsidRDefault="00003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EA87" w14:textId="77777777" w:rsidR="00003E30" w:rsidRDefault="00003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E29A" w14:textId="77777777" w:rsidR="00003E30" w:rsidRDefault="00003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739"/>
    <w:multiLevelType w:val="hybridMultilevel"/>
    <w:tmpl w:val="15EC7D0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42C"/>
    <w:multiLevelType w:val="hybridMultilevel"/>
    <w:tmpl w:val="2C20322E"/>
    <w:lvl w:ilvl="0" w:tplc="D7F69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504B9"/>
    <w:multiLevelType w:val="hybridMultilevel"/>
    <w:tmpl w:val="9B2EBCD8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533"/>
    <w:multiLevelType w:val="hybridMultilevel"/>
    <w:tmpl w:val="689EE9E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312"/>
    <w:multiLevelType w:val="hybridMultilevel"/>
    <w:tmpl w:val="B060E6A0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734E"/>
    <w:multiLevelType w:val="hybridMultilevel"/>
    <w:tmpl w:val="57A0090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8764D"/>
    <w:multiLevelType w:val="hybridMultilevel"/>
    <w:tmpl w:val="5BECDEE2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46D3"/>
    <w:multiLevelType w:val="hybridMultilevel"/>
    <w:tmpl w:val="778C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0602F"/>
    <w:multiLevelType w:val="hybridMultilevel"/>
    <w:tmpl w:val="E50EC766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803F7"/>
    <w:multiLevelType w:val="hybridMultilevel"/>
    <w:tmpl w:val="B50C2D36"/>
    <w:lvl w:ilvl="0" w:tplc="D0A01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5E2C73"/>
    <w:multiLevelType w:val="hybridMultilevel"/>
    <w:tmpl w:val="AF140A8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425"/>
    <w:multiLevelType w:val="hybridMultilevel"/>
    <w:tmpl w:val="A9525DF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41753"/>
    <w:multiLevelType w:val="hybridMultilevel"/>
    <w:tmpl w:val="2C20322E"/>
    <w:lvl w:ilvl="0" w:tplc="D7F69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16C35"/>
    <w:multiLevelType w:val="hybridMultilevel"/>
    <w:tmpl w:val="D66A3B0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5094"/>
    <w:multiLevelType w:val="hybridMultilevel"/>
    <w:tmpl w:val="D902D86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29195">
    <w:abstractNumId w:val="2"/>
  </w:num>
  <w:num w:numId="2" w16cid:durableId="1991443165">
    <w:abstractNumId w:val="6"/>
  </w:num>
  <w:num w:numId="3" w16cid:durableId="1543051619">
    <w:abstractNumId w:val="14"/>
  </w:num>
  <w:num w:numId="4" w16cid:durableId="2069449685">
    <w:abstractNumId w:val="10"/>
  </w:num>
  <w:num w:numId="5" w16cid:durableId="466124605">
    <w:abstractNumId w:val="5"/>
  </w:num>
  <w:num w:numId="6" w16cid:durableId="1743479971">
    <w:abstractNumId w:val="11"/>
  </w:num>
  <w:num w:numId="7" w16cid:durableId="505365531">
    <w:abstractNumId w:val="0"/>
  </w:num>
  <w:num w:numId="8" w16cid:durableId="977299298">
    <w:abstractNumId w:val="4"/>
  </w:num>
  <w:num w:numId="9" w16cid:durableId="1070422437">
    <w:abstractNumId w:val="8"/>
  </w:num>
  <w:num w:numId="10" w16cid:durableId="897015042">
    <w:abstractNumId w:val="3"/>
  </w:num>
  <w:num w:numId="11" w16cid:durableId="956105498">
    <w:abstractNumId w:val="13"/>
  </w:num>
  <w:num w:numId="12" w16cid:durableId="1336349221">
    <w:abstractNumId w:val="9"/>
  </w:num>
  <w:num w:numId="13" w16cid:durableId="1369144133">
    <w:abstractNumId w:val="12"/>
  </w:num>
  <w:num w:numId="14" w16cid:durableId="1383795000">
    <w:abstractNumId w:val="1"/>
  </w:num>
  <w:num w:numId="15" w16cid:durableId="274555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30"/>
    <w:rsid w:val="00003E30"/>
    <w:rsid w:val="00276D23"/>
    <w:rsid w:val="00321F54"/>
    <w:rsid w:val="00343B07"/>
    <w:rsid w:val="00395CFA"/>
    <w:rsid w:val="003C5298"/>
    <w:rsid w:val="004A2EB8"/>
    <w:rsid w:val="005006B1"/>
    <w:rsid w:val="005429AF"/>
    <w:rsid w:val="00585D3B"/>
    <w:rsid w:val="007460E9"/>
    <w:rsid w:val="00747D35"/>
    <w:rsid w:val="0089777E"/>
    <w:rsid w:val="008C0400"/>
    <w:rsid w:val="009461B8"/>
    <w:rsid w:val="00967A7B"/>
    <w:rsid w:val="009E3720"/>
    <w:rsid w:val="009F09A5"/>
    <w:rsid w:val="00A344C9"/>
    <w:rsid w:val="00C1416C"/>
    <w:rsid w:val="00CA60FC"/>
    <w:rsid w:val="00CB4E2A"/>
    <w:rsid w:val="00CC27F6"/>
    <w:rsid w:val="00F032E0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EAC1"/>
  <w15:chartTrackingRefBased/>
  <w15:docId w15:val="{C07D2A70-5451-4F3B-8A54-0B1931D5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30"/>
    <w:pPr>
      <w:spacing w:after="200" w:line="276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30"/>
  </w:style>
  <w:style w:type="paragraph" w:styleId="Footer">
    <w:name w:val="footer"/>
    <w:basedOn w:val="Normal"/>
    <w:link w:val="FooterChar"/>
    <w:uiPriority w:val="99"/>
    <w:unhideWhenUsed/>
    <w:rsid w:val="0000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30"/>
  </w:style>
  <w:style w:type="paragraph" w:styleId="ListParagraph">
    <w:name w:val="List Paragraph"/>
    <w:basedOn w:val="Normal"/>
    <w:uiPriority w:val="34"/>
    <w:qFormat/>
    <w:rsid w:val="00003E30"/>
    <w:pPr>
      <w:ind w:left="720"/>
      <w:contextualSpacing/>
    </w:pPr>
  </w:style>
  <w:style w:type="table" w:styleId="TableGrid">
    <w:name w:val="Table Grid"/>
    <w:basedOn w:val="TableNormal"/>
    <w:uiPriority w:val="39"/>
    <w:rsid w:val="00003E3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Jargaltkhaan Otgonbayar</dc:creator>
  <cp:keywords/>
  <dc:description/>
  <cp:lastModifiedBy>Davaajargal Dagvadorj</cp:lastModifiedBy>
  <cp:revision>3</cp:revision>
  <dcterms:created xsi:type="dcterms:W3CDTF">2023-12-25T02:04:00Z</dcterms:created>
  <dcterms:modified xsi:type="dcterms:W3CDTF">2023-12-25T06:03:00Z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★★★ АЛБАНЫ НУУЦ</vt:lpwstr>
  </property>
  <property fmtid="{D5CDD505-2E9C-101B-9397-08002B2CF9AE}" pid="5" name="MSIP_Label_9d574f0c-fb50-4f44-8e18-345feed35dd8_Enabled">
    <vt:lpwstr>true</vt:lpwstr>
  </property>
  <property fmtid="{D5CDD505-2E9C-101B-9397-08002B2CF9AE}" pid="6" name="MSIP_Label_9d574f0c-fb50-4f44-8e18-345feed35dd8_SetDate">
    <vt:lpwstr>2020-04-17T03:54:14Z</vt:lpwstr>
  </property>
  <property fmtid="{D5CDD505-2E9C-101B-9397-08002B2CF9AE}" pid="7" name="MSIP_Label_9d574f0c-fb50-4f44-8e18-345feed35dd8_Method">
    <vt:lpwstr>Standard</vt:lpwstr>
  </property>
  <property fmtid="{D5CDD505-2E9C-101B-9397-08002B2CF9AE}" pid="8" name="MSIP_Label_9d574f0c-fb50-4f44-8e18-345feed35dd8_Name">
    <vt:lpwstr>Confidential</vt:lpwstr>
  </property>
  <property fmtid="{D5CDD505-2E9C-101B-9397-08002B2CF9AE}" pid="9" name="MSIP_Label_9d574f0c-fb50-4f44-8e18-345feed35dd8_SiteId">
    <vt:lpwstr>71531e04-410a-4da2-a30a-995511667e59</vt:lpwstr>
  </property>
  <property fmtid="{D5CDD505-2E9C-101B-9397-08002B2CF9AE}" pid="10" name="MSIP_Label_9d574f0c-fb50-4f44-8e18-345feed35dd8_ActionId">
    <vt:lpwstr>15025658-393a-4cea-b9ef-0000e7a206b0</vt:lpwstr>
  </property>
  <property fmtid="{D5CDD505-2E9C-101B-9397-08002B2CF9AE}" pid="11" name="MSIP_Label_9d574f0c-fb50-4f44-8e18-345feed35dd8_ContentBits">
    <vt:lpwstr>2</vt:lpwstr>
  </property>
</Properties>
</file>